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6B2" w:rsidRPr="00D846B2" w:rsidRDefault="00D846B2" w:rsidP="00D846B2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Mateřská škola Lednice</w:t>
      </w:r>
    </w:p>
    <w:p w:rsidR="00B53440" w:rsidRDefault="00B53440" w:rsidP="00D846B2">
      <w:pPr>
        <w:widowControl w:val="0"/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D846B2">
        <w:rPr>
          <w:rFonts w:ascii="Times New Roman" w:hAnsi="Times New Roman" w:cs="Times New Roman"/>
          <w:b/>
          <w:sz w:val="48"/>
          <w:szCs w:val="48"/>
          <w:u w:val="single"/>
        </w:rPr>
        <w:t>Krizový plán</w:t>
      </w:r>
      <w:r w:rsidR="00D846B2">
        <w:rPr>
          <w:rFonts w:ascii="Times New Roman" w:hAnsi="Times New Roman" w:cs="Times New Roman"/>
          <w:b/>
          <w:sz w:val="48"/>
          <w:szCs w:val="48"/>
          <w:u w:val="single"/>
        </w:rPr>
        <w:t xml:space="preserve"> školy</w:t>
      </w:r>
    </w:p>
    <w:p w:rsidR="00D846B2" w:rsidRDefault="00D846B2" w:rsidP="00D846B2">
      <w:pPr>
        <w:widowControl w:val="0"/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sz w:val="48"/>
          <w:szCs w:val="48"/>
          <w:u w:val="single"/>
        </w:rPr>
      </w:pPr>
    </w:p>
    <w:p w:rsidR="00D846B2" w:rsidRDefault="00D846B2" w:rsidP="00D846B2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Koho kontaktovat:</w:t>
      </w:r>
    </w:p>
    <w:p w:rsidR="00D846B2" w:rsidRPr="00D846B2" w:rsidRDefault="00D846B2" w:rsidP="00D846B2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ředitelka školy – Božena </w:t>
      </w:r>
      <w:proofErr w:type="spellStart"/>
      <w:r>
        <w:rPr>
          <w:rFonts w:ascii="Times New Roman" w:hAnsi="Times New Roman" w:cs="Times New Roman"/>
          <w:sz w:val="24"/>
          <w:szCs w:val="24"/>
        </w:rPr>
        <w:t>Baroňová</w:t>
      </w:r>
      <w:proofErr w:type="spellEnd"/>
      <w:r>
        <w:rPr>
          <w:rFonts w:ascii="Times New Roman" w:hAnsi="Times New Roman" w:cs="Times New Roman"/>
          <w:sz w:val="24"/>
          <w:szCs w:val="24"/>
        </w:rPr>
        <w:t>: 519 340 238, 608 652 607</w:t>
      </w:r>
    </w:p>
    <w:p w:rsidR="00D846B2" w:rsidRDefault="00D846B2" w:rsidP="00D846B2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6B2">
        <w:rPr>
          <w:rFonts w:ascii="Times New Roman" w:hAnsi="Times New Roman" w:cs="Times New Roman"/>
          <w:sz w:val="24"/>
          <w:szCs w:val="24"/>
        </w:rPr>
        <w:t>policie 158</w:t>
      </w:r>
    </w:p>
    <w:p w:rsidR="00D846B2" w:rsidRDefault="00D846B2" w:rsidP="00D846B2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obecní policie 606 963187 /pan </w:t>
      </w:r>
      <w:proofErr w:type="spellStart"/>
      <w:r>
        <w:rPr>
          <w:rFonts w:ascii="Times New Roman" w:hAnsi="Times New Roman" w:cs="Times New Roman"/>
          <w:sz w:val="24"/>
          <w:szCs w:val="24"/>
        </w:rPr>
        <w:t>Helinger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</w:p>
    <w:p w:rsidR="00D846B2" w:rsidRDefault="00D846B2" w:rsidP="00D846B2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záchranná služba 155</w:t>
      </w:r>
    </w:p>
    <w:p w:rsidR="00D846B2" w:rsidRDefault="00D846B2" w:rsidP="00D846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46B2" w:rsidRDefault="00D846B2" w:rsidP="00D846B2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Situace, které mohou nastat:</w:t>
      </w:r>
    </w:p>
    <w:p w:rsidR="006D6565" w:rsidRPr="006D6565" w:rsidRDefault="00707CBB" w:rsidP="006D656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A/ </w:t>
      </w:r>
      <w:r w:rsidR="006D6565" w:rsidRPr="006D6565">
        <w:rPr>
          <w:rFonts w:ascii="Times New Roman" w:hAnsi="Times New Roman" w:cs="Times New Roman"/>
          <w:sz w:val="24"/>
          <w:szCs w:val="24"/>
        </w:rPr>
        <w:t>Bezprostřední ohrožení života</w:t>
      </w:r>
    </w:p>
    <w:p w:rsidR="006D6565" w:rsidRDefault="006D6565" w:rsidP="006D6565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poskytnout první pomoc</w:t>
      </w:r>
    </w:p>
    <w:p w:rsidR="006D6565" w:rsidRDefault="006D6565" w:rsidP="006D6565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zavolat záchrannou službu 155</w:t>
      </w:r>
    </w:p>
    <w:p w:rsidR="006D6565" w:rsidRDefault="006D6565" w:rsidP="006D6565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informovat ředitelku MŠ</w:t>
      </w:r>
    </w:p>
    <w:p w:rsidR="006D6565" w:rsidRDefault="006D6565" w:rsidP="006D6565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informovat zákonné zástupce</w:t>
      </w:r>
    </w:p>
    <w:p w:rsidR="00517DE4" w:rsidRDefault="00517DE4" w:rsidP="00517DE4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707CBB" w:rsidRDefault="00707CBB" w:rsidP="00707CBB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B/ N</w:t>
      </w:r>
      <w:r w:rsidRPr="00707CBB">
        <w:rPr>
          <w:rFonts w:ascii="Times New Roman" w:hAnsi="Times New Roman" w:cs="Times New Roman"/>
          <w:sz w:val="24"/>
          <w:szCs w:val="24"/>
        </w:rPr>
        <w:t xml:space="preserve">ásilí způsobené osobou, která navštívila školu - obvykle rodič/rodiče </w:t>
      </w:r>
      <w:r>
        <w:rPr>
          <w:rFonts w:ascii="Times New Roman" w:hAnsi="Times New Roman" w:cs="Times New Roman"/>
          <w:sz w:val="24"/>
          <w:szCs w:val="24"/>
        </w:rPr>
        <w:t>dětí</w:t>
      </w:r>
      <w:r w:rsidRPr="00707CBB">
        <w:rPr>
          <w:rFonts w:ascii="Times New Roman" w:hAnsi="Times New Roman" w:cs="Times New Roman"/>
          <w:sz w:val="24"/>
          <w:szCs w:val="24"/>
        </w:rPr>
        <w:t xml:space="preserve">, násilí způsobenému osobou/osobami, která vnikla do školy nebo jejího okolí a ohrožuje školu násilím nebo jinými prostředky, které mohou ohrozit </w:t>
      </w:r>
      <w:r>
        <w:rPr>
          <w:rFonts w:ascii="Times New Roman" w:hAnsi="Times New Roman" w:cs="Times New Roman"/>
          <w:sz w:val="24"/>
          <w:szCs w:val="24"/>
        </w:rPr>
        <w:t>děti</w:t>
      </w:r>
      <w:r w:rsidRPr="00707CBB">
        <w:rPr>
          <w:rFonts w:ascii="Times New Roman" w:hAnsi="Times New Roman" w:cs="Times New Roman"/>
          <w:sz w:val="24"/>
          <w:szCs w:val="24"/>
        </w:rPr>
        <w:t>, pedagogy a další pracovníky školy</w:t>
      </w:r>
    </w:p>
    <w:p w:rsidR="00175948" w:rsidRDefault="00175948" w:rsidP="00175948">
      <w:pPr>
        <w:pStyle w:val="Odstavecseseznamem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948">
        <w:rPr>
          <w:rFonts w:ascii="Times New Roman" w:hAnsi="Times New Roman" w:cs="Times New Roman"/>
          <w:sz w:val="24"/>
          <w:szCs w:val="24"/>
        </w:rPr>
        <w:t>zavolat policii</w:t>
      </w:r>
      <w:r>
        <w:rPr>
          <w:rFonts w:ascii="Times New Roman" w:hAnsi="Times New Roman" w:cs="Times New Roman"/>
          <w:sz w:val="24"/>
          <w:szCs w:val="24"/>
        </w:rPr>
        <w:t xml:space="preserve"> 158</w:t>
      </w:r>
    </w:p>
    <w:p w:rsidR="00175948" w:rsidRDefault="00175948" w:rsidP="00175948">
      <w:pPr>
        <w:pStyle w:val="Odstavecseseznamem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přesun dětí a personálu na bezpečné místo /třída, šatna, popřípadě opustit hromadně zařízení</w:t>
      </w:r>
      <w:r w:rsidR="0068234A">
        <w:rPr>
          <w:rFonts w:ascii="Times New Roman" w:hAnsi="Times New Roman" w:cs="Times New Roman"/>
          <w:sz w:val="24"/>
          <w:szCs w:val="24"/>
        </w:rPr>
        <w:t xml:space="preserve"> do příjezdu policie/</w:t>
      </w:r>
    </w:p>
    <w:p w:rsidR="0068234A" w:rsidRDefault="0068234A" w:rsidP="00175948">
      <w:pPr>
        <w:pStyle w:val="Odstavecseseznamem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informovat ředitelku MŠ</w:t>
      </w:r>
    </w:p>
    <w:p w:rsidR="0068234A" w:rsidRDefault="0068234A" w:rsidP="00175948">
      <w:pPr>
        <w:pStyle w:val="Odstavecseseznamem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informovat zákonné zástupce dětí</w:t>
      </w:r>
    </w:p>
    <w:p w:rsidR="0068234A" w:rsidRDefault="0068234A" w:rsidP="00175948">
      <w:pPr>
        <w:pStyle w:val="Odstavecseseznamem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předejít situaci dodržováním bezpečnostního poučení /Školní řád – dodatek č.4/, povinnosti zákonných zástupců při vstupu do MŠ</w:t>
      </w:r>
    </w:p>
    <w:p w:rsidR="00517DE4" w:rsidRDefault="00517DE4" w:rsidP="00517DE4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</w:p>
    <w:p w:rsidR="0068234A" w:rsidRDefault="0068234A" w:rsidP="0068234A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C/ Krádeže</w:t>
      </w:r>
    </w:p>
    <w:p w:rsidR="0068234A" w:rsidRDefault="0068234A" w:rsidP="0068234A">
      <w:pPr>
        <w:pStyle w:val="Odstavecseseznamem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zcizené věci odpovídá škola pouze v případě, že byly uloženy na místě k tomu určeném</w:t>
      </w:r>
    </w:p>
    <w:p w:rsidR="0068234A" w:rsidRDefault="0068234A" w:rsidP="0068234A">
      <w:pPr>
        <w:pStyle w:val="Odstavecseseznamem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poradě s ředitelkou školy se rozhodne o dalším p</w:t>
      </w:r>
      <w:r w:rsidR="00517DE4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stupu</w:t>
      </w:r>
    </w:p>
    <w:p w:rsidR="00517DE4" w:rsidRDefault="00517DE4" w:rsidP="0068234A">
      <w:pPr>
        <w:pStyle w:val="Odstavecseseznamem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případě škody většího rozsahu se bude informovat policie ČR</w:t>
      </w:r>
    </w:p>
    <w:p w:rsidR="00517DE4" w:rsidRDefault="00517DE4" w:rsidP="00517DE4">
      <w:pPr>
        <w:pStyle w:val="Odstavecseseznamem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informovat zákonné zástupce</w:t>
      </w:r>
    </w:p>
    <w:p w:rsidR="00517DE4" w:rsidRDefault="00517DE4" w:rsidP="00517DE4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</w:p>
    <w:p w:rsidR="00517DE4" w:rsidRDefault="00517DE4" w:rsidP="00517DE4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D/ Vandalismus</w:t>
      </w:r>
    </w:p>
    <w:p w:rsidR="00517DE4" w:rsidRDefault="0004029C" w:rsidP="00517DE4">
      <w:pPr>
        <w:pStyle w:val="Odstavecseseznamem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vedení dětí k ochraně majetku školy, v případě úmyslného poškozování projednání s rodiči- zákonnými zástupci dítěte a požadovat opravu, náhradu škody</w:t>
      </w:r>
    </w:p>
    <w:p w:rsidR="00C21940" w:rsidRDefault="00C21940" w:rsidP="00C21940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</w:p>
    <w:p w:rsidR="0004029C" w:rsidRDefault="0004029C" w:rsidP="0004029C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E/ </w:t>
      </w:r>
      <w:r w:rsidR="00AE5639">
        <w:rPr>
          <w:rFonts w:ascii="Times New Roman" w:hAnsi="Times New Roman" w:cs="Times New Roman"/>
          <w:sz w:val="24"/>
          <w:szCs w:val="24"/>
        </w:rPr>
        <w:t xml:space="preserve">Šikana /vis MPP, </w:t>
      </w:r>
      <w:proofErr w:type="spellStart"/>
      <w:r w:rsidR="00AE5639">
        <w:rPr>
          <w:rFonts w:ascii="Times New Roman" w:hAnsi="Times New Roman" w:cs="Times New Roman"/>
          <w:sz w:val="24"/>
          <w:szCs w:val="24"/>
        </w:rPr>
        <w:t>sm</w:t>
      </w:r>
      <w:proofErr w:type="spellEnd"/>
      <w:r w:rsidR="00AE5639">
        <w:rPr>
          <w:rFonts w:ascii="Times New Roman" w:hAnsi="Times New Roman" w:cs="Times New Roman"/>
          <w:sz w:val="24"/>
          <w:szCs w:val="24"/>
        </w:rPr>
        <w:t>-25 Prevence šikany/</w:t>
      </w:r>
    </w:p>
    <w:p w:rsidR="00C21940" w:rsidRDefault="00C21940" w:rsidP="0004029C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C21940" w:rsidRDefault="00C21940" w:rsidP="0004029C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F/ Syndrom týraného dítěte</w:t>
      </w:r>
    </w:p>
    <w:p w:rsidR="00C21940" w:rsidRDefault="005B516C" w:rsidP="00C21940">
      <w:pPr>
        <w:pStyle w:val="Odstavecseseznamem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každého podezření o výskytu daného jevu/změny v chování dítěte, známky na těle a podobně/, informovat ředitelku MŠ</w:t>
      </w:r>
    </w:p>
    <w:p w:rsidR="005B516C" w:rsidRPr="00C21940" w:rsidRDefault="005B516C" w:rsidP="005B516C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</w:p>
    <w:p w:rsidR="006D6565" w:rsidRPr="006D6565" w:rsidRDefault="006D6565" w:rsidP="006D6565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sectPr w:rsidR="006D6565" w:rsidRPr="006D6565" w:rsidSect="004D51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2250" w:rsidRDefault="009D2250" w:rsidP="00B53440">
      <w:pPr>
        <w:spacing w:after="0" w:line="240" w:lineRule="auto"/>
      </w:pPr>
      <w:r>
        <w:separator/>
      </w:r>
    </w:p>
  </w:endnote>
  <w:endnote w:type="continuationSeparator" w:id="0">
    <w:p w:rsidR="009D2250" w:rsidRDefault="009D2250" w:rsidP="00B53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2250" w:rsidRDefault="009D2250" w:rsidP="00B53440">
      <w:pPr>
        <w:spacing w:after="0" w:line="240" w:lineRule="auto"/>
      </w:pPr>
      <w:r>
        <w:separator/>
      </w:r>
    </w:p>
  </w:footnote>
  <w:footnote w:type="continuationSeparator" w:id="0">
    <w:p w:rsidR="009D2250" w:rsidRDefault="009D2250" w:rsidP="00B53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E00E1"/>
    <w:multiLevelType w:val="hybridMultilevel"/>
    <w:tmpl w:val="B42EC96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BA56DB7"/>
    <w:multiLevelType w:val="hybridMultilevel"/>
    <w:tmpl w:val="B41067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5AA18C2"/>
    <w:multiLevelType w:val="hybridMultilevel"/>
    <w:tmpl w:val="17521BA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528536F"/>
    <w:multiLevelType w:val="hybridMultilevel"/>
    <w:tmpl w:val="454CD8E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457601FB"/>
    <w:multiLevelType w:val="hybridMultilevel"/>
    <w:tmpl w:val="4DBA3460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>
    <w:nsid w:val="4AA1483B"/>
    <w:multiLevelType w:val="hybridMultilevel"/>
    <w:tmpl w:val="5C0827DA"/>
    <w:lvl w:ilvl="0" w:tplc="605C23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2F80F18"/>
    <w:multiLevelType w:val="hybridMultilevel"/>
    <w:tmpl w:val="BFCEBFE6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6F420675"/>
    <w:multiLevelType w:val="hybridMultilevel"/>
    <w:tmpl w:val="E8FA836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C2A21E2"/>
    <w:multiLevelType w:val="hybridMultilevel"/>
    <w:tmpl w:val="F84C27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8"/>
  </w:num>
  <w:num w:numId="5">
    <w:abstractNumId w:val="0"/>
  </w:num>
  <w:num w:numId="6">
    <w:abstractNumId w:val="7"/>
  </w:num>
  <w:num w:numId="7">
    <w:abstractNumId w:val="3"/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3440"/>
    <w:rsid w:val="0004029C"/>
    <w:rsid w:val="00175948"/>
    <w:rsid w:val="004929B3"/>
    <w:rsid w:val="004D5198"/>
    <w:rsid w:val="00517DE4"/>
    <w:rsid w:val="005B516C"/>
    <w:rsid w:val="00681542"/>
    <w:rsid w:val="0068234A"/>
    <w:rsid w:val="006D6565"/>
    <w:rsid w:val="00707CBB"/>
    <w:rsid w:val="009520CB"/>
    <w:rsid w:val="009D1D08"/>
    <w:rsid w:val="009D2250"/>
    <w:rsid w:val="00A04F31"/>
    <w:rsid w:val="00AE5639"/>
    <w:rsid w:val="00B53440"/>
    <w:rsid w:val="00C21940"/>
    <w:rsid w:val="00D846B2"/>
    <w:rsid w:val="00DB1571"/>
    <w:rsid w:val="00FC5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3440"/>
    <w:rPr>
      <w:rFonts w:ascii="Calibri" w:eastAsia="Times New Roman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B53440"/>
    <w:pPr>
      <w:ind w:left="720"/>
    </w:pPr>
  </w:style>
  <w:style w:type="paragraph" w:styleId="Textpoznpodarou">
    <w:name w:val="footnote text"/>
    <w:basedOn w:val="Normln"/>
    <w:link w:val="TextpoznpodarouChar"/>
    <w:uiPriority w:val="99"/>
    <w:rsid w:val="00B5344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B53440"/>
    <w:rPr>
      <w:rFonts w:ascii="Calibri" w:eastAsia="Times New Roman" w:hAnsi="Calibri" w:cs="Calibri"/>
      <w:sz w:val="20"/>
      <w:szCs w:val="20"/>
    </w:rPr>
  </w:style>
  <w:style w:type="character" w:styleId="Znakapoznpodarou">
    <w:name w:val="footnote reference"/>
    <w:uiPriority w:val="99"/>
    <w:rsid w:val="00B53440"/>
    <w:rPr>
      <w:rFonts w:ascii="Times New Roman" w:hAnsi="Times New Roman"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224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2015-07-24T08:36:00Z</dcterms:created>
  <dcterms:modified xsi:type="dcterms:W3CDTF">2015-07-27T08:24:00Z</dcterms:modified>
</cp:coreProperties>
</file>